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Pfeiffer Deborah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EVP &amp; Pres, Presort Services</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05/29/2026</w:t>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18,750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16.059</w:t>
            </w:r>
            <w:r>
              <w:rPr>
                <w:rFonts w:ascii="Times;serif" w:hAnsi="Times;serif"/>
                <w:color w:val="008000"/>
                <w:position w:val="7"/>
                <w:sz w:val="16"/>
                <w:sz w:val="20"/>
                <w:shd w:fill="FFFFFF" w:val="clear"/>
              </w:rPr>
              <w:t>(2)</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97,828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February 20, 2026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$16.00 to $16.12,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Deborah Pfeiffer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93902"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670</Words>
  <Characters>3664</Characters>
  <CharactersWithSpaces>4273</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